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The Future of Aerospace - Cadet-led Presentation Criteria</w:t>
      </w:r>
    </w:p>
    <w:p>
      <w:pPr>
        <w:spacing w:before="0" w:after="0" w:line="276"/>
        <w:ind w:right="0" w:left="0" w:firstLine="0"/>
        <w:jc w:val="center"/>
        <w:rPr>
          <w:rFonts w:ascii="Calibri" w:hAnsi="Calibri" w:cs="Calibri" w:eastAsia="Calibri"/>
          <w:color w:val="auto"/>
          <w:spacing w:val="0"/>
          <w:position w:val="0"/>
          <w:sz w:val="30"/>
          <w:shd w:fill="auto" w:val="clear"/>
        </w:rPr>
      </w:pPr>
      <w:r>
        <w:rPr>
          <w:rFonts w:ascii="Calibri" w:hAnsi="Calibri" w:cs="Calibri" w:eastAsia="Calibri"/>
          <w:color w:val="auto"/>
          <w:spacing w:val="0"/>
          <w:position w:val="0"/>
          <w:sz w:val="30"/>
          <w:shd w:fill="auto" w:val="clear"/>
        </w:rPr>
        <w:t xml:space="preserve">This document contains the criteria for a presentation on the future of aerospace, as it is to be led by cadets</w:t>
      </w:r>
    </w:p>
    <w:p>
      <w:pPr>
        <w:spacing w:before="0" w:after="0" w:line="276"/>
        <w:ind w:right="0" w:left="0" w:firstLine="0"/>
        <w:jc w:val="center"/>
        <w:rPr>
          <w:rFonts w:ascii="Calibri" w:hAnsi="Calibri" w:cs="Calibri" w:eastAsia="Calibri"/>
          <w:color w:val="auto"/>
          <w:spacing w:val="0"/>
          <w:position w:val="0"/>
          <w:sz w:val="30"/>
          <w:shd w:fill="auto" w:val="clear"/>
        </w:rPr>
      </w:pPr>
      <w:r>
        <w:rPr>
          <w:rFonts w:ascii="Calibri" w:hAnsi="Calibri" w:cs="Calibri" w:eastAsia="Calibri"/>
          <w:color w:val="auto"/>
          <w:spacing w:val="0"/>
          <w:position w:val="0"/>
          <w:sz w:val="30"/>
          <w:shd w:fill="auto" w:val="clear"/>
        </w:rPr>
        <w:t xml:space="preserve">---------------------------------------------------------------------------------------------</w:t>
      </w:r>
    </w:p>
    <w:p>
      <w:pPr>
        <w:spacing w:before="0" w:after="0" w:line="276"/>
        <w:ind w:right="0" w:left="0" w:firstLine="0"/>
        <w:jc w:val="center"/>
        <w:rPr>
          <w:rFonts w:ascii="Calibri" w:hAnsi="Calibri" w:cs="Calibri" w:eastAsia="Calibri"/>
          <w:color w:val="auto"/>
          <w:spacing w:val="0"/>
          <w:position w:val="0"/>
          <w:sz w:val="30"/>
          <w:shd w:fill="auto" w:val="clear"/>
        </w:rPr>
      </w:pPr>
    </w:p>
    <w:p>
      <w:pPr>
        <w:numPr>
          <w:ilvl w:val="0"/>
          <w:numId w:val="2"/>
        </w:numPr>
        <w:spacing w:before="0" w:after="0" w:line="276"/>
        <w:ind w:right="0" w:left="720" w:hanging="360"/>
        <w:jc w:val="left"/>
        <w:rPr>
          <w:rFonts w:ascii="Calibri" w:hAnsi="Calibri" w:cs="Calibri" w:eastAsia="Calibri"/>
          <w:color w:val="auto"/>
          <w:spacing w:val="0"/>
          <w:position w:val="0"/>
          <w:sz w:val="30"/>
          <w:u w:val="single"/>
          <w:shd w:fill="auto" w:val="clear"/>
        </w:rPr>
      </w:pPr>
      <w:r>
        <w:rPr>
          <w:rFonts w:ascii="Calibri" w:hAnsi="Calibri" w:cs="Calibri" w:eastAsia="Calibri"/>
          <w:color w:val="auto"/>
          <w:spacing w:val="0"/>
          <w:position w:val="0"/>
          <w:sz w:val="40"/>
          <w:shd w:fill="auto" w:val="clear"/>
        </w:rPr>
        <w:t xml:space="preserve">Who should present?</w:t>
      </w:r>
      <w:r>
        <w:rPr>
          <w:rFonts w:ascii="Calibri" w:hAnsi="Calibri" w:cs="Calibri" w:eastAsia="Calibri"/>
          <w:color w:val="auto"/>
          <w:spacing w:val="0"/>
          <w:position w:val="0"/>
          <w:sz w:val="30"/>
          <w:shd w:fill="auto" w:val="clear"/>
        </w:rPr>
        <w:t xml:space="preserve"> </w:t>
      </w:r>
    </w:p>
    <w:p>
      <w:pPr>
        <w:spacing w:before="0" w:after="0" w:line="276"/>
        <w:ind w:right="0" w:left="720" w:firstLine="0"/>
        <w:jc w:val="left"/>
        <w:rPr>
          <w:rFonts w:ascii="Calibri" w:hAnsi="Calibri" w:cs="Calibri" w:eastAsia="Calibri"/>
          <w:color w:val="auto"/>
          <w:spacing w:val="0"/>
          <w:position w:val="0"/>
          <w:sz w:val="30"/>
          <w:shd w:fill="auto" w:val="clear"/>
        </w:rPr>
      </w:pPr>
      <w:r>
        <w:rPr>
          <w:rFonts w:ascii="Calibri" w:hAnsi="Calibri" w:cs="Calibri" w:eastAsia="Calibri"/>
          <w:color w:val="auto"/>
          <w:spacing w:val="0"/>
          <w:position w:val="0"/>
          <w:sz w:val="30"/>
          <w:shd w:fill="auto" w:val="clear"/>
        </w:rPr>
        <w:tab/>
        <w:t xml:space="preserve">The aerospace NCO or officer. If these positions are not filled, a staff sergeant may also give the presentation.</w:t>
      </w:r>
    </w:p>
    <w:p>
      <w:pPr>
        <w:spacing w:before="0" w:after="0" w:line="276"/>
        <w:ind w:right="0" w:left="720" w:firstLine="0"/>
        <w:jc w:val="left"/>
        <w:rPr>
          <w:rFonts w:ascii="Calibri" w:hAnsi="Calibri" w:cs="Calibri" w:eastAsia="Calibri"/>
          <w:color w:val="auto"/>
          <w:spacing w:val="0"/>
          <w:position w:val="0"/>
          <w:sz w:val="30"/>
          <w:shd w:fill="auto" w:val="clear"/>
        </w:rPr>
      </w:pPr>
    </w:p>
    <w:p>
      <w:pPr>
        <w:numPr>
          <w:ilvl w:val="0"/>
          <w:numId w:val="4"/>
        </w:numPr>
        <w:spacing w:before="0" w:after="0" w:line="276"/>
        <w:ind w:right="0" w:left="720" w:hanging="36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How should this be presented?</w:t>
      </w:r>
    </w:p>
    <w:p>
      <w:pPr>
        <w:spacing w:before="0" w:after="0" w:line="276"/>
        <w:ind w:right="0" w:left="720" w:firstLine="72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30"/>
          <w:shd w:fill="auto" w:val="clear"/>
        </w:rPr>
        <w:t xml:space="preserve">A slideshow presentation would be best, using a program such as Google Slides or PowerPoint</w:t>
      </w:r>
      <w:r>
        <w:rPr>
          <w:rFonts w:ascii="Calibri" w:hAnsi="Calibri" w:cs="Calibri" w:eastAsia="Calibri"/>
          <w:color w:val="auto"/>
          <w:spacing w:val="0"/>
          <w:position w:val="0"/>
          <w:sz w:val="40"/>
          <w:shd w:fill="auto" w:val="clear"/>
        </w:rPr>
        <w:t xml:space="preserve">.</w:t>
      </w:r>
    </w:p>
    <w:p>
      <w:pPr>
        <w:spacing w:before="0" w:after="0" w:line="276"/>
        <w:ind w:right="0" w:left="720" w:firstLine="720"/>
        <w:jc w:val="left"/>
        <w:rPr>
          <w:rFonts w:ascii="Calibri" w:hAnsi="Calibri" w:cs="Calibri" w:eastAsia="Calibri"/>
          <w:color w:val="auto"/>
          <w:spacing w:val="0"/>
          <w:position w:val="0"/>
          <w:sz w:val="40"/>
          <w:shd w:fill="auto" w:val="clear"/>
        </w:rPr>
      </w:pPr>
    </w:p>
    <w:p>
      <w:pPr>
        <w:numPr>
          <w:ilvl w:val="0"/>
          <w:numId w:val="6"/>
        </w:numPr>
        <w:spacing w:before="0" w:after="0" w:line="276"/>
        <w:ind w:right="0" w:left="720" w:hanging="360"/>
        <w:jc w:val="left"/>
        <w:rPr>
          <w:rFonts w:ascii="Calibri" w:hAnsi="Calibri" w:cs="Calibri" w:eastAsia="Calibri"/>
          <w:color w:val="auto"/>
          <w:spacing w:val="0"/>
          <w:position w:val="0"/>
          <w:sz w:val="40"/>
          <w:u w:val="single"/>
          <w:shd w:fill="auto" w:val="clear"/>
        </w:rPr>
      </w:pPr>
      <w:r>
        <w:rPr>
          <w:rFonts w:ascii="Calibri" w:hAnsi="Calibri" w:cs="Calibri" w:eastAsia="Calibri"/>
          <w:color w:val="auto"/>
          <w:spacing w:val="0"/>
          <w:position w:val="0"/>
          <w:sz w:val="40"/>
          <w:shd w:fill="auto" w:val="clear"/>
        </w:rPr>
        <w:t xml:space="preserve">The structure of the presentation</w:t>
      </w:r>
    </w:p>
    <w:p>
      <w:pPr>
        <w:spacing w:before="0" w:after="0" w:line="276"/>
        <w:ind w:right="0" w:left="720" w:firstLine="0"/>
        <w:jc w:val="left"/>
        <w:rPr>
          <w:rFonts w:ascii="Calibri" w:hAnsi="Calibri" w:cs="Calibri" w:eastAsia="Calibri"/>
          <w:color w:val="auto"/>
          <w:spacing w:val="0"/>
          <w:position w:val="0"/>
          <w:sz w:val="30"/>
          <w:shd w:fill="auto" w:val="clear"/>
        </w:rPr>
      </w:pPr>
      <w:r>
        <w:rPr>
          <w:rFonts w:ascii="Calibri" w:hAnsi="Calibri" w:cs="Calibri" w:eastAsia="Calibri"/>
          <w:color w:val="auto"/>
          <w:spacing w:val="0"/>
          <w:position w:val="0"/>
          <w:sz w:val="40"/>
          <w:shd w:fill="auto" w:val="clear"/>
        </w:rPr>
        <w:tab/>
      </w:r>
      <w:r>
        <w:rPr>
          <w:rFonts w:ascii="Calibri" w:hAnsi="Calibri" w:cs="Calibri" w:eastAsia="Calibri"/>
          <w:color w:val="auto"/>
          <w:spacing w:val="0"/>
          <w:position w:val="0"/>
          <w:sz w:val="30"/>
          <w:shd w:fill="auto" w:val="clear"/>
        </w:rPr>
        <w:t xml:space="preserve">One of the simplest ways to explain where aerospace is going is to understand where it has been. Therefore, splitting this presentation up into three sections: past, present, and future, would be beneficial. </w:t>
      </w:r>
    </w:p>
    <w:p>
      <w:pPr>
        <w:spacing w:before="0" w:after="0" w:line="276"/>
        <w:ind w:right="0" w:left="720" w:firstLine="0"/>
        <w:jc w:val="left"/>
        <w:rPr>
          <w:rFonts w:ascii="Calibri" w:hAnsi="Calibri" w:cs="Calibri" w:eastAsia="Calibri"/>
          <w:color w:val="auto"/>
          <w:spacing w:val="0"/>
          <w:position w:val="0"/>
          <w:sz w:val="30"/>
          <w:shd w:fill="auto" w:val="clear"/>
        </w:rPr>
      </w:pPr>
      <w:r>
        <w:rPr>
          <w:rFonts w:ascii="Calibri" w:hAnsi="Calibri" w:cs="Calibri" w:eastAsia="Calibri"/>
          <w:color w:val="auto"/>
          <w:spacing w:val="0"/>
          <w:position w:val="0"/>
          <w:sz w:val="30"/>
          <w:shd w:fill="auto" w:val="clear"/>
        </w:rPr>
        <w:tab/>
        <w:t xml:space="preserve">Because the primary focus is the future of aerospace, that section should be the longest. Assuming 20-30 slides for the presentation, the order should be as follows: </w:t>
      </w:r>
    </w:p>
    <w:p>
      <w:pPr>
        <w:spacing w:before="0" w:after="0" w:line="276"/>
        <w:ind w:right="0" w:left="720" w:firstLine="0"/>
        <w:jc w:val="left"/>
        <w:rPr>
          <w:rFonts w:ascii="Calibri" w:hAnsi="Calibri" w:cs="Calibri" w:eastAsia="Calibri"/>
          <w:color w:val="auto"/>
          <w:spacing w:val="0"/>
          <w:position w:val="0"/>
          <w:sz w:val="30"/>
          <w:shd w:fill="auto" w:val="clear"/>
        </w:rPr>
      </w:pPr>
      <w:r>
        <w:rPr>
          <w:rFonts w:ascii="Calibri" w:hAnsi="Calibri" w:cs="Calibri" w:eastAsia="Calibri"/>
          <w:color w:val="auto"/>
          <w:spacing w:val="0"/>
          <w:position w:val="0"/>
          <w:sz w:val="30"/>
          <w:shd w:fill="auto" w:val="clear"/>
        </w:rPr>
        <w:tab/>
        <w:tab/>
        <w:t xml:space="preserve">Past of Aerospace: 3-5 slides</w:t>
      </w:r>
    </w:p>
    <w:p>
      <w:pPr>
        <w:spacing w:before="0" w:after="0" w:line="276"/>
        <w:ind w:right="0" w:left="720" w:firstLine="0"/>
        <w:jc w:val="left"/>
        <w:rPr>
          <w:rFonts w:ascii="Calibri" w:hAnsi="Calibri" w:cs="Calibri" w:eastAsia="Calibri"/>
          <w:color w:val="auto"/>
          <w:spacing w:val="0"/>
          <w:position w:val="0"/>
          <w:sz w:val="30"/>
          <w:shd w:fill="auto" w:val="clear"/>
        </w:rPr>
      </w:pPr>
      <w:r>
        <w:rPr>
          <w:rFonts w:ascii="Calibri" w:hAnsi="Calibri" w:cs="Calibri" w:eastAsia="Calibri"/>
          <w:color w:val="auto"/>
          <w:spacing w:val="0"/>
          <w:position w:val="0"/>
          <w:sz w:val="30"/>
          <w:shd w:fill="auto" w:val="clear"/>
        </w:rPr>
        <w:tab/>
        <w:tab/>
        <w:t xml:space="preserve">Present Aerospace: 6-10 slides</w:t>
      </w:r>
    </w:p>
    <w:p>
      <w:pPr>
        <w:spacing w:before="0" w:after="0" w:line="276"/>
        <w:ind w:right="0" w:left="720" w:firstLine="0"/>
        <w:jc w:val="left"/>
        <w:rPr>
          <w:rFonts w:ascii="Calibri" w:hAnsi="Calibri" w:cs="Calibri" w:eastAsia="Calibri"/>
          <w:color w:val="auto"/>
          <w:spacing w:val="0"/>
          <w:position w:val="0"/>
          <w:sz w:val="30"/>
          <w:shd w:fill="auto" w:val="clear"/>
        </w:rPr>
      </w:pPr>
      <w:r>
        <w:rPr>
          <w:rFonts w:ascii="Calibri" w:hAnsi="Calibri" w:cs="Calibri" w:eastAsia="Calibri"/>
          <w:color w:val="auto"/>
          <w:spacing w:val="0"/>
          <w:position w:val="0"/>
          <w:sz w:val="30"/>
          <w:shd w:fill="auto" w:val="clear"/>
        </w:rPr>
        <w:tab/>
        <w:tab/>
        <w:t xml:space="preserve">Future of Aerospace: 11-15 slides</w:t>
      </w:r>
    </w:p>
    <w:p>
      <w:pPr>
        <w:spacing w:before="0" w:after="0" w:line="276"/>
        <w:ind w:right="0" w:left="720" w:firstLine="0"/>
        <w:jc w:val="left"/>
        <w:rPr>
          <w:rFonts w:ascii="Calibri" w:hAnsi="Calibri" w:cs="Calibri" w:eastAsia="Calibri"/>
          <w:color w:val="auto"/>
          <w:spacing w:val="0"/>
          <w:position w:val="0"/>
          <w:sz w:val="30"/>
          <w:shd w:fill="auto" w:val="clear"/>
        </w:rPr>
      </w:pPr>
      <w:r>
        <w:rPr>
          <w:rFonts w:ascii="Calibri" w:hAnsi="Calibri" w:cs="Calibri" w:eastAsia="Calibri"/>
          <w:color w:val="auto"/>
          <w:spacing w:val="0"/>
          <w:position w:val="0"/>
          <w:sz w:val="30"/>
          <w:shd w:fill="auto" w:val="clear"/>
        </w:rPr>
        <w:tab/>
        <w:t xml:space="preserve">Since the Future of Aerospace section is so long, it would be reasonable to split it up into several parts, focusing on subsonic aircraft, supersonic aircraft, and space travel, respectively. How the section is split up should be left to the individual squadrons. </w:t>
      </w:r>
    </w:p>
    <w:p>
      <w:pPr>
        <w:spacing w:before="0" w:after="0" w:line="276"/>
        <w:ind w:right="0" w:left="720" w:firstLine="720"/>
        <w:jc w:val="left"/>
        <w:rPr>
          <w:rFonts w:ascii="Calibri" w:hAnsi="Calibri" w:cs="Calibri" w:eastAsia="Calibri"/>
          <w:color w:val="auto"/>
          <w:spacing w:val="0"/>
          <w:position w:val="0"/>
          <w:sz w:val="30"/>
          <w:shd w:fill="auto" w:val="clear"/>
        </w:rPr>
      </w:pPr>
      <w:r>
        <w:rPr>
          <w:rFonts w:ascii="Calibri" w:hAnsi="Calibri" w:cs="Calibri" w:eastAsia="Calibri"/>
          <w:color w:val="auto"/>
          <w:spacing w:val="0"/>
          <w:position w:val="0"/>
          <w:sz w:val="30"/>
          <w:shd w:fill="auto" w:val="clear"/>
        </w:rPr>
        <w:t xml:space="preserve">After each section, a quiz or activity may be included to test the cadets on their knowledge. </w:t>
      </w:r>
    </w:p>
    <w:p>
      <w:pPr>
        <w:spacing w:before="0" w:after="0" w:line="276"/>
        <w:ind w:right="0" w:left="720" w:firstLine="720"/>
        <w:jc w:val="left"/>
        <w:rPr>
          <w:rFonts w:ascii="Calibri" w:hAnsi="Calibri" w:cs="Calibri" w:eastAsia="Calibri"/>
          <w:color w:val="auto"/>
          <w:spacing w:val="0"/>
          <w:position w:val="0"/>
          <w:sz w:val="30"/>
          <w:shd w:fill="auto" w:val="clear"/>
        </w:rPr>
      </w:pPr>
      <w:r>
        <w:rPr>
          <w:rFonts w:ascii="Calibri" w:hAnsi="Calibri" w:cs="Calibri" w:eastAsia="Calibri"/>
          <w:color w:val="auto"/>
          <w:spacing w:val="0"/>
          <w:position w:val="0"/>
          <w:sz w:val="30"/>
          <w:shd w:fill="auto" w:val="clear"/>
        </w:rPr>
        <w:t xml:space="preserve">At the end of the presentation, a final Kahoot can also be given to test on overall knowledge.</w:t>
      </w:r>
    </w:p>
    <w:p>
      <w:pPr>
        <w:spacing w:before="0" w:after="0" w:line="276"/>
        <w:ind w:right="0" w:left="0" w:firstLine="0"/>
        <w:jc w:val="left"/>
        <w:rPr>
          <w:rFonts w:ascii="Calibri" w:hAnsi="Calibri" w:cs="Calibri" w:eastAsia="Calibri"/>
          <w:color w:val="auto"/>
          <w:spacing w:val="0"/>
          <w:position w:val="0"/>
          <w:sz w:val="30"/>
          <w:shd w:fill="auto" w:val="clear"/>
        </w:rPr>
      </w:pPr>
    </w:p>
    <w:p>
      <w:pPr>
        <w:numPr>
          <w:ilvl w:val="0"/>
          <w:numId w:val="10"/>
        </w:numPr>
        <w:spacing w:before="0" w:after="0" w:line="276"/>
        <w:ind w:right="0" w:left="720" w:hanging="36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Other requirements</w:t>
      </w:r>
    </w:p>
    <w:p>
      <w:pPr>
        <w:spacing w:before="0" w:after="0" w:line="276"/>
        <w:ind w:right="0" w:left="720" w:firstLine="0"/>
        <w:jc w:val="left"/>
        <w:rPr>
          <w:rFonts w:ascii="Calibri" w:hAnsi="Calibri" w:cs="Calibri" w:eastAsia="Calibri"/>
          <w:color w:val="auto"/>
          <w:spacing w:val="0"/>
          <w:position w:val="0"/>
          <w:sz w:val="30"/>
          <w:shd w:fill="auto" w:val="clear"/>
        </w:rPr>
      </w:pPr>
      <w:r>
        <w:rPr>
          <w:rFonts w:ascii="Calibri" w:hAnsi="Calibri" w:cs="Calibri" w:eastAsia="Calibri"/>
          <w:color w:val="auto"/>
          <w:spacing w:val="0"/>
          <w:position w:val="0"/>
          <w:sz w:val="30"/>
          <w:shd w:fill="auto" w:val="clear"/>
        </w:rPr>
        <w:tab/>
        <w:t xml:space="preserve">The presenter should encourage questions and discussion during the presentation.</w:t>
      </w:r>
    </w:p>
    <w:p>
      <w:pPr>
        <w:spacing w:before="0" w:after="0" w:line="276"/>
        <w:ind w:right="0" w:left="720" w:firstLine="0"/>
        <w:jc w:val="left"/>
        <w:rPr>
          <w:rFonts w:ascii="Calibri" w:hAnsi="Calibri" w:cs="Calibri" w:eastAsia="Calibri"/>
          <w:color w:val="auto"/>
          <w:spacing w:val="0"/>
          <w:position w:val="0"/>
          <w:sz w:val="30"/>
          <w:shd w:fill="auto" w:val="clear"/>
        </w:rPr>
      </w:pPr>
      <w:r>
        <w:rPr>
          <w:rFonts w:ascii="Calibri" w:hAnsi="Calibri" w:cs="Calibri" w:eastAsia="Calibri"/>
          <w:color w:val="auto"/>
          <w:spacing w:val="0"/>
          <w:position w:val="0"/>
          <w:sz w:val="30"/>
          <w:shd w:fill="auto" w:val="clear"/>
        </w:rPr>
        <w:tab/>
        <w:t xml:space="preserve">Use videos and diagrams to engage the participants. </w:t>
      </w:r>
    </w:p>
    <w:p>
      <w:pPr>
        <w:spacing w:before="0" w:after="0" w:line="276"/>
        <w:ind w:right="0" w:left="720" w:firstLine="0"/>
        <w:jc w:val="left"/>
        <w:rPr>
          <w:rFonts w:ascii="Calibri" w:hAnsi="Calibri" w:cs="Calibri" w:eastAsia="Calibri"/>
          <w:color w:val="auto"/>
          <w:spacing w:val="0"/>
          <w:position w:val="0"/>
          <w:sz w:val="30"/>
          <w:shd w:fill="auto" w:val="clear"/>
        </w:rPr>
      </w:pPr>
      <w:r>
        <w:rPr>
          <w:rFonts w:ascii="Calibri" w:hAnsi="Calibri" w:cs="Calibri" w:eastAsia="Calibri"/>
          <w:color w:val="auto"/>
          <w:spacing w:val="0"/>
          <w:position w:val="0"/>
          <w:sz w:val="30"/>
          <w:shd w:fill="auto" w:val="clear"/>
        </w:rPr>
        <w:tab/>
      </w:r>
    </w:p>
    <w:p>
      <w:pPr>
        <w:numPr>
          <w:ilvl w:val="0"/>
          <w:numId w:val="12"/>
        </w:numPr>
        <w:spacing w:before="0" w:after="0" w:line="276"/>
        <w:ind w:right="0" w:left="720" w:hanging="360"/>
        <w:jc w:val="left"/>
        <w:rPr>
          <w:rFonts w:ascii="Calibri" w:hAnsi="Calibri" w:cs="Calibri" w:eastAsia="Calibri"/>
          <w:color w:val="auto"/>
          <w:spacing w:val="0"/>
          <w:position w:val="0"/>
          <w:sz w:val="40"/>
          <w:u w:val="single"/>
          <w:shd w:fill="auto" w:val="clear"/>
        </w:rPr>
      </w:pPr>
      <w:r>
        <w:rPr>
          <w:rFonts w:ascii="Calibri" w:hAnsi="Calibri" w:cs="Calibri" w:eastAsia="Calibri"/>
          <w:color w:val="auto"/>
          <w:spacing w:val="0"/>
          <w:position w:val="0"/>
          <w:sz w:val="40"/>
          <w:shd w:fill="auto" w:val="clear"/>
        </w:rPr>
        <w:t xml:space="preserve">General Topic Ideas</w:t>
      </w:r>
    </w:p>
    <w:p>
      <w:pPr>
        <w:spacing w:before="0" w:after="0" w:line="276"/>
        <w:ind w:right="0" w:left="72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40"/>
          <w:shd w:fill="auto" w:val="clear"/>
        </w:rPr>
        <w:tab/>
      </w:r>
      <w:hyperlink xmlns:r="http://schemas.openxmlformats.org/officeDocument/2006/relationships" r:id="docRId0">
        <w:r>
          <w:rPr>
            <w:rFonts w:ascii="Calibri" w:hAnsi="Calibri" w:cs="Calibri" w:eastAsia="Calibri"/>
            <w:color w:val="1155CC"/>
            <w:spacing w:val="0"/>
            <w:position w:val="0"/>
            <w:sz w:val="20"/>
            <w:u w:val="single"/>
            <w:shd w:fill="auto" w:val="clear"/>
          </w:rPr>
          <w:t xml:space="preserve">https://interestingengineering.com/aerospace-engineering-the-current-state-and-the-future-prospects#:~:text=With%20advances%20in%20space%20exploration,of%20aerospace%20engineering%20is%20promising.</w:t>
        </w:r>
        <w:r>
          <w:rPr>
            <w:rFonts w:ascii="Calibri" w:hAnsi="Calibri" w:cs="Calibri" w:eastAsia="Calibri"/>
            <w:color w:val="1155CC"/>
            <w:spacing w:val="0"/>
            <w:position w:val="0"/>
            <w:sz w:val="20"/>
            <w:u w:val="single"/>
            <w:shd w:fill="auto" w:val="clear"/>
          </w:rPr>
          <w:t xml:space="preserve"> HYPERLINK "https://interestingengineering.com/aerospace-engineering-the-current-state-and-the-future-prospects#:~:text=With%20advances%20in%20space%20exploration,of%20aerospace%20engineering%20is%20promising.&amp;text=Aerospace%20engineering%20is%20a%20trade,spacecraft%20and%20their%20related%20technologies"</w:t>
        </w:r>
        <w:r>
          <w:rPr>
            <w:rFonts w:ascii="Calibri" w:hAnsi="Calibri" w:cs="Calibri" w:eastAsia="Calibri"/>
            <w:color w:val="1155CC"/>
            <w:spacing w:val="0"/>
            <w:position w:val="0"/>
            <w:sz w:val="20"/>
            <w:u w:val="single"/>
            <w:shd w:fill="auto" w:val="clear"/>
          </w:rPr>
          <w:t xml:space="preserve">&amp;</w:t>
        </w:r>
        <w:r>
          <w:rPr>
            <w:rFonts w:ascii="Calibri" w:hAnsi="Calibri" w:cs="Calibri" w:eastAsia="Calibri"/>
            <w:color w:val="1155CC"/>
            <w:spacing w:val="0"/>
            <w:position w:val="0"/>
            <w:sz w:val="20"/>
            <w:u w:val="single"/>
            <w:shd w:fill="auto" w:val="clear"/>
          </w:rPr>
          <w:t xml:space="preserve"> HYPERLINK "https://interestingengineering.com/aerospace-engineering-the-current-state-and-the-future-prospects#:~:text=With%20advances%20in%20space%20exploration,of%20aerospace%20engineering%20is%20promising.&amp;text=Aerospace%20engineering%20is%20a%20trade,spacecraft%20and%20their%20related%20technologies"</w:t>
        </w:r>
        <w:r>
          <w:rPr>
            <w:rFonts w:ascii="Calibri" w:hAnsi="Calibri" w:cs="Calibri" w:eastAsia="Calibri"/>
            <w:color w:val="1155CC"/>
            <w:spacing w:val="0"/>
            <w:position w:val="0"/>
            <w:sz w:val="20"/>
            <w:u w:val="single"/>
            <w:shd w:fill="auto" w:val="clear"/>
          </w:rPr>
          <w:t xml:space="preserve">text=Aerospace%20engineering%20is%20a%20trade,spacecraft%20and%20their%20related%20technologies</w:t>
        </w:r>
      </w:hyperlink>
      <w:r>
        <w:rPr>
          <w:rFonts w:ascii="Calibri" w:hAnsi="Calibri" w:cs="Calibri" w:eastAsia="Calibri"/>
          <w:color w:val="auto"/>
          <w:spacing w:val="0"/>
          <w:position w:val="0"/>
          <w:sz w:val="20"/>
          <w:shd w:fill="auto" w:val="clear"/>
        </w:rPr>
        <w:t xml:space="preserve">.</w:t>
      </w:r>
    </w:p>
    <w:p>
      <w:pPr>
        <w:spacing w:before="0" w:after="0" w:line="276"/>
        <w:ind w:right="0" w:left="720" w:firstLine="0"/>
        <w:jc w:val="left"/>
        <w:rPr>
          <w:rFonts w:ascii="Calibri" w:hAnsi="Calibri" w:cs="Calibri" w:eastAsia="Calibri"/>
          <w:color w:val="auto"/>
          <w:spacing w:val="0"/>
          <w:position w:val="0"/>
          <w:sz w:val="30"/>
          <w:shd w:fill="auto" w:val="clear"/>
        </w:rPr>
      </w:pPr>
    </w:p>
    <w:p>
      <w:pPr>
        <w:spacing w:before="0" w:after="0" w:line="276"/>
        <w:ind w:right="0" w:left="720" w:firstLine="0"/>
        <w:jc w:val="left"/>
        <w:rPr>
          <w:rFonts w:ascii="Calibri" w:hAnsi="Calibri" w:cs="Calibri" w:eastAsia="Calibri"/>
          <w:color w:val="auto"/>
          <w:spacing w:val="0"/>
          <w:position w:val="0"/>
          <w:sz w:val="30"/>
          <w:shd w:fill="auto" w:val="clear"/>
        </w:rPr>
      </w:pPr>
      <w:hyperlink xmlns:r="http://schemas.openxmlformats.org/officeDocument/2006/relationships" r:id="docRId1">
        <w:r>
          <w:rPr>
            <w:rFonts w:ascii="Calibri" w:hAnsi="Calibri" w:cs="Calibri" w:eastAsia="Calibri"/>
            <w:color w:val="0000FF"/>
            <w:spacing w:val="0"/>
            <w:position w:val="0"/>
            <w:sz w:val="30"/>
            <w:u w:val="single"/>
            <w:shd w:fill="auto" w:val="clear"/>
          </w:rPr>
          <w:t xml:space="preserve">https://www.britannica.com/technology/aerospace-industry/History</w:t>
        </w:r>
      </w:hyperlink>
    </w:p>
    <w:p>
      <w:pPr>
        <w:spacing w:before="0" w:after="0" w:line="276"/>
        <w:ind w:right="0" w:left="720" w:firstLine="0"/>
        <w:jc w:val="left"/>
        <w:rPr>
          <w:rFonts w:ascii="Calibri" w:hAnsi="Calibri" w:cs="Calibri" w:eastAsia="Calibri"/>
          <w:color w:val="auto"/>
          <w:spacing w:val="0"/>
          <w:position w:val="0"/>
          <w:sz w:val="30"/>
          <w:shd w:fill="auto" w:val="clear"/>
        </w:rPr>
      </w:pPr>
    </w:p>
    <w:p>
      <w:pPr>
        <w:spacing w:before="0" w:after="0" w:line="276"/>
        <w:ind w:right="0" w:left="720" w:firstLine="0"/>
        <w:jc w:val="left"/>
        <w:rPr>
          <w:rFonts w:ascii="Calibri" w:hAnsi="Calibri" w:cs="Calibri" w:eastAsia="Calibri"/>
          <w:color w:val="auto"/>
          <w:spacing w:val="0"/>
          <w:position w:val="0"/>
          <w:sz w:val="30"/>
          <w:shd w:fill="auto" w:val="clear"/>
        </w:rPr>
      </w:pPr>
      <w:hyperlink xmlns:r="http://schemas.openxmlformats.org/officeDocument/2006/relationships" r:id="docRId2">
        <w:r>
          <w:rPr>
            <w:rFonts w:ascii="Calibri" w:hAnsi="Calibri" w:cs="Calibri" w:eastAsia="Calibri"/>
            <w:color w:val="0000FF"/>
            <w:spacing w:val="0"/>
            <w:position w:val="0"/>
            <w:sz w:val="30"/>
            <w:u w:val="single"/>
            <w:shd w:fill="auto" w:val="clear"/>
          </w:rPr>
          <w:t xml:space="preserve">https://www.sciencedaily.com/news/matter_energy/aerospace/</w:t>
        </w:r>
      </w:hyperlink>
    </w:p>
    <w:p>
      <w:pPr>
        <w:spacing w:before="0" w:after="0" w:line="276"/>
        <w:ind w:right="0" w:left="720" w:firstLine="0"/>
        <w:jc w:val="left"/>
        <w:rPr>
          <w:rFonts w:ascii="Calibri" w:hAnsi="Calibri" w:cs="Calibri" w:eastAsia="Calibri"/>
          <w:color w:val="auto"/>
          <w:spacing w:val="0"/>
          <w:position w:val="0"/>
          <w:sz w:val="30"/>
          <w:shd w:fill="auto" w:val="clear"/>
        </w:rPr>
      </w:pPr>
    </w:p>
    <w:p>
      <w:pPr>
        <w:spacing w:before="0" w:after="0" w:line="276"/>
        <w:ind w:right="0" w:left="720" w:firstLine="0"/>
        <w:jc w:val="left"/>
        <w:rPr>
          <w:rFonts w:ascii="Calibri" w:hAnsi="Calibri" w:cs="Calibri" w:eastAsia="Calibri"/>
          <w:color w:val="auto"/>
          <w:spacing w:val="0"/>
          <w:position w:val="0"/>
          <w:sz w:val="30"/>
          <w:shd w:fill="auto" w:val="clear"/>
        </w:rPr>
      </w:pPr>
      <w:hyperlink xmlns:r="http://schemas.openxmlformats.org/officeDocument/2006/relationships" r:id="docRId3">
        <w:r>
          <w:rPr>
            <w:rFonts w:ascii="Calibri" w:hAnsi="Calibri" w:cs="Calibri" w:eastAsia="Calibri"/>
            <w:color w:val="0000FF"/>
            <w:spacing w:val="0"/>
            <w:position w:val="0"/>
            <w:sz w:val="30"/>
            <w:u w:val="single"/>
            <w:shd w:fill="auto" w:val="clear"/>
          </w:rPr>
          <w:t xml:space="preserve">https://www.aviationtoday.com/future-of-aerospace/</w:t>
        </w:r>
      </w:hyperlink>
    </w:p>
    <w:p>
      <w:pPr>
        <w:spacing w:before="0" w:after="0" w:line="276"/>
        <w:ind w:right="0" w:left="720" w:firstLine="0"/>
        <w:jc w:val="left"/>
        <w:rPr>
          <w:rFonts w:ascii="Calibri" w:hAnsi="Calibri" w:cs="Calibri" w:eastAsia="Calibri"/>
          <w:color w:val="auto"/>
          <w:spacing w:val="0"/>
          <w:position w:val="0"/>
          <w:sz w:val="3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2">
    <w:abstractNumId w:val="24"/>
  </w:num>
  <w:num w:numId="4">
    <w:abstractNumId w:val="18"/>
  </w:num>
  <w:num w:numId="6">
    <w:abstractNumId w:val="12"/>
  </w:num>
  <w:num w:numId="10">
    <w:abstractNumId w:val="6"/>
  </w: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britannica.com/technology/aerospace-industry/History" Id="docRId1" Type="http://schemas.openxmlformats.org/officeDocument/2006/relationships/hyperlink" /><Relationship TargetMode="External" Target="https://www.aviationtoday.com/future-of-aerospace/" Id="docRId3" Type="http://schemas.openxmlformats.org/officeDocument/2006/relationships/hyperlink" /><Relationship Target="styles.xml" Id="docRId5" Type="http://schemas.openxmlformats.org/officeDocument/2006/relationships/styles" /><Relationship TargetMode="External" Target="https://interestingengineering.com/aerospace-engineering-the-current-state-and-the-future-prospects#:~:text=With%20advances%20in%20space%20exploration,of%20aerospace%20engineering%20is%20promising.&amp;text=Aerospace%20engineering%20is%20a%20trade,spacecraft%20and%20their%20related%20technologies" Id="docRId0" Type="http://schemas.openxmlformats.org/officeDocument/2006/relationships/hyperlink" /><Relationship TargetMode="External" Target="https://www.sciencedaily.com/news/matter_energy/aerospace/" Id="docRId2" Type="http://schemas.openxmlformats.org/officeDocument/2006/relationships/hyperlink" /><Relationship Target="numbering.xml" Id="docRId4" Type="http://schemas.openxmlformats.org/officeDocument/2006/relationships/numbering" /></Relationships>
</file>